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702BEB" w:rsidP="00410994">
      <w:pPr>
        <w:tabs>
          <w:tab w:val="left" w:pos="1021"/>
        </w:tabs>
        <w:spacing w:before="120" w:after="120"/>
        <w:jc w:val="center"/>
        <w:rPr>
          <w:b/>
          <w:sz w:val="28"/>
          <w:vertAlign w:val="baseline"/>
        </w:rPr>
      </w:pPr>
      <w:r>
        <w:rPr>
          <w:b/>
          <w:sz w:val="28"/>
          <w:vertAlign w:val="baseline"/>
        </w:rPr>
        <w:t>ANEXO I</w:t>
      </w:r>
    </w:p>
    <w:p w:rsidR="00410994" w:rsidRDefault="00410994" w:rsidP="00410994">
      <w:pPr>
        <w:jc w:val="center"/>
        <w:rPr>
          <w:b/>
          <w:sz w:val="28"/>
          <w:vertAlign w:val="baseline"/>
        </w:rPr>
      </w:pPr>
      <w:r>
        <w:rPr>
          <w:b/>
          <w:sz w:val="28"/>
          <w:vertAlign w:val="baseline"/>
        </w:rPr>
        <w:t>MODELOS DE DECLARAÇÃO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pStyle w:val="Ttulo3"/>
      </w:pPr>
      <w:r>
        <w:rPr>
          <w:rFonts w:ascii="Times New Roman" w:hAnsi="Times New Roman"/>
          <w:sz w:val="24"/>
        </w:rPr>
        <w:lastRenderedPageBreak/>
        <w:t>ANEXO I.a</w:t>
      </w:r>
    </w:p>
    <w:p w:rsidR="00410994" w:rsidRDefault="00410994" w:rsidP="00410994">
      <w:pPr>
        <w:pStyle w:val="Corpodetexto2"/>
        <w:ind w:left="567"/>
      </w:pPr>
      <w:r>
        <w:tab/>
      </w:r>
      <w: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pStyle w:val="Ttulo3"/>
      </w:pPr>
      <w:r>
        <w:rPr>
          <w:rFonts w:ascii="Times New Roman" w:hAnsi="Times New Roman"/>
          <w:sz w:val="24"/>
        </w:rPr>
        <w:lastRenderedPageBreak/>
        <w:t>ANEXO I.b</w:t>
      </w:r>
    </w:p>
    <w:p w:rsidR="00410994" w:rsidRDefault="00410994" w:rsidP="00410994">
      <w:pPr>
        <w:pStyle w:val="Corpodetexto2"/>
        <w:ind w:left="567"/>
      </w:pPr>
      <w:r>
        <w:tab/>
      </w:r>
      <w:r>
        <w:tab/>
        <w:t>A Licitante _____________________________________, CNPJ/MF nº _________________________________, por seu representante legal abaixo assinado, declara, sob as penalidades da lei, que até a presente data, INEXISTÊNCIA DE FATO SUPERVENIENTE que impeça a sua habilitação, prevista no § 2º do Art. 32 da Lei nº 8.666/93, de que não foi declarada inidônea por qualquer órgão da Administração Pública.</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 w:rsidR="00410994" w:rsidRDefault="00410994" w:rsidP="00410994">
      <w:pPr>
        <w:pStyle w:val="Ttulo4"/>
        <w:jc w:val="center"/>
        <w:rPr>
          <w:szCs w:val="24"/>
        </w:rPr>
      </w:pPr>
    </w:p>
    <w:p w:rsidR="00410994" w:rsidRDefault="00410994" w:rsidP="00410994">
      <w:pPr>
        <w:pStyle w:val="Ttulo4"/>
        <w:jc w:val="center"/>
        <w:rPr>
          <w:szCs w:val="24"/>
        </w:rPr>
      </w:pPr>
      <w:r>
        <w:rPr>
          <w:szCs w:val="24"/>
        </w:rPr>
        <w:t>ANEXO I.c</w:t>
      </w:r>
    </w:p>
    <w:p w:rsidR="00410994" w:rsidRDefault="00410994" w:rsidP="00410994">
      <w:pPr>
        <w:spacing w:before="120" w:after="120"/>
        <w:jc w:val="center"/>
        <w:rPr>
          <w:b/>
          <w:szCs w:val="24"/>
          <w:vertAlign w:val="baseline"/>
        </w:rPr>
      </w:pPr>
      <w:r>
        <w:rPr>
          <w:b/>
          <w:szCs w:val="24"/>
          <w:vertAlign w:val="baseline"/>
        </w:rPr>
        <w:t>MODELO DE DECLARAÇÃO DE ELABORAÇÃO INDEPENDENTE DE PROPOSTA</w:t>
      </w:r>
    </w:p>
    <w:p w:rsidR="00410994" w:rsidRDefault="00410994" w:rsidP="00410994">
      <w:pPr>
        <w:tabs>
          <w:tab w:val="left" w:pos="1021"/>
        </w:tabs>
        <w:suppressAutoHyphens/>
        <w:spacing w:before="120" w:after="120"/>
        <w:jc w:val="center"/>
        <w:rPr>
          <w:b/>
          <w:sz w:val="28"/>
          <w:vertAlign w:val="baseline"/>
        </w:rPr>
      </w:pPr>
      <w:r>
        <w:rPr>
          <w:b/>
          <w:vertAlign w:val="baseline"/>
        </w:rPr>
        <w:t xml:space="preserve">TOMADA DE PREÇOS Nº </w:t>
      </w:r>
      <w:r w:rsidR="00862B73">
        <w:rPr>
          <w:b/>
          <w:vertAlign w:val="baseline"/>
        </w:rPr>
        <w:t>07</w:t>
      </w:r>
      <w:r>
        <w:rPr>
          <w:b/>
          <w:vertAlign w:val="baseline"/>
        </w:rPr>
        <w:t>/</w:t>
      </w:r>
      <w:r w:rsidR="002230BB">
        <w:rPr>
          <w:b/>
          <w:vertAlign w:val="baseline"/>
        </w:rPr>
        <w:t>2017</w:t>
      </w:r>
      <w:r>
        <w:rPr>
          <w:b/>
          <w:vertAlign w:val="baseline"/>
        </w:rPr>
        <w:t>-8ªSR</w:t>
      </w:r>
    </w:p>
    <w:p w:rsidR="00410994" w:rsidRDefault="00410994" w:rsidP="00410994">
      <w:pPr>
        <w:tabs>
          <w:tab w:val="left" w:pos="1021"/>
        </w:tabs>
        <w:suppressAutoHyphens/>
        <w:spacing w:after="120"/>
        <w:jc w:val="both"/>
        <w:rPr>
          <w:bCs/>
          <w:vertAlign w:val="baseline"/>
        </w:rPr>
      </w:pPr>
      <w:r>
        <w:rPr>
          <w:bCs/>
          <w:vertAlign w:val="baseline"/>
        </w:rPr>
        <w:t>(</w:t>
      </w:r>
      <w:r>
        <w:rPr>
          <w:b/>
          <w:vertAlign w:val="baseline"/>
        </w:rPr>
        <w:t>Identificação completa do representante da licitante</w:t>
      </w:r>
      <w:r>
        <w:rPr>
          <w:bCs/>
          <w:vertAlign w:val="baseline"/>
        </w:rPr>
        <w:t>), como representante devidamente constituído de (</w:t>
      </w:r>
      <w:r>
        <w:rPr>
          <w:b/>
          <w:vertAlign w:val="baseline"/>
        </w:rPr>
        <w:t xml:space="preserve">Identificação completa da licitante) </w:t>
      </w:r>
      <w:r>
        <w:rPr>
          <w:bCs/>
          <w:vertAlign w:val="baseline"/>
        </w:rPr>
        <w:t xml:space="preserve">doravante denominado Licitante, para fins do disposto no subitem 2.2 da Tomada de Preços Nº </w:t>
      </w:r>
      <w:r w:rsidR="00862B73">
        <w:rPr>
          <w:bCs/>
          <w:vertAlign w:val="baseline"/>
        </w:rPr>
        <w:t>07</w:t>
      </w:r>
      <w:r>
        <w:rPr>
          <w:bCs/>
          <w:vertAlign w:val="baseline"/>
        </w:rPr>
        <w:t>/</w:t>
      </w:r>
      <w:r w:rsidR="002230BB">
        <w:rPr>
          <w:bCs/>
          <w:vertAlign w:val="baseline"/>
        </w:rPr>
        <w:t>2017</w:t>
      </w:r>
      <w:r>
        <w:rPr>
          <w:bCs/>
          <w:vertAlign w:val="baseline"/>
        </w:rPr>
        <w:t>-8ªSR, declara, sob as penas da lei, em especial o art. 299 do Código Penal Brasileiro, que:</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proposta apresentada para part</w:t>
      </w:r>
      <w:r w:rsidR="00862B73">
        <w:rPr>
          <w:bCs/>
          <w:vertAlign w:val="baseline"/>
        </w:rPr>
        <w:t>icipar da Tomada de Preços Nº 07</w:t>
      </w:r>
      <w:r>
        <w:rPr>
          <w:bCs/>
          <w:vertAlign w:val="baseline"/>
        </w:rPr>
        <w:t>/</w:t>
      </w:r>
      <w:r w:rsidR="002230BB">
        <w:rPr>
          <w:bCs/>
          <w:vertAlign w:val="baseline"/>
        </w:rPr>
        <w:t>2017</w:t>
      </w:r>
      <w:r>
        <w:rPr>
          <w:bCs/>
          <w:vertAlign w:val="baseline"/>
        </w:rPr>
        <w:t xml:space="preserve">-8ªSR foi elaborada de maneira independente pelo Licitante, e o conteúdo da proposta não foi, no todo ou em parte, direta ou indiretamente, informado, discutido ou recebido de qualquer outro participante potencial ou de fato da Tomada de Preços Nº </w:t>
      </w:r>
      <w:r w:rsidR="00862B73">
        <w:rPr>
          <w:bCs/>
          <w:vertAlign w:val="baseline"/>
        </w:rPr>
        <w:t>07</w:t>
      </w:r>
      <w:r>
        <w:rPr>
          <w:bCs/>
          <w:vertAlign w:val="baseline"/>
        </w:rPr>
        <w:t>/</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a intenção de apresentar a proposta elaborada para partic</w:t>
      </w:r>
      <w:r w:rsidR="00F52263">
        <w:rPr>
          <w:bCs/>
          <w:vertAlign w:val="baseline"/>
        </w:rPr>
        <w:t xml:space="preserve">ipar da Tomada de Preços </w:t>
      </w:r>
      <w:r w:rsidR="00862B73">
        <w:rPr>
          <w:bCs/>
          <w:vertAlign w:val="baseline"/>
        </w:rPr>
        <w:t>07</w:t>
      </w:r>
      <w:r w:rsidR="00F52263">
        <w:rPr>
          <w:bCs/>
          <w:vertAlign w:val="baseline"/>
        </w:rPr>
        <w:t>/</w:t>
      </w:r>
      <w:r w:rsidR="002230BB">
        <w:rPr>
          <w:bCs/>
          <w:vertAlign w:val="baseline"/>
        </w:rPr>
        <w:t>2017</w:t>
      </w:r>
      <w:r>
        <w:rPr>
          <w:bCs/>
          <w:vertAlign w:val="baseline"/>
        </w:rPr>
        <w:t>-8ªSR não foi informada, discutida ou recebida de qualquer outro participante potencial ou de fat</w:t>
      </w:r>
      <w:r w:rsidR="00F52263">
        <w:rPr>
          <w:bCs/>
          <w:vertAlign w:val="baseline"/>
        </w:rPr>
        <w:t xml:space="preserve">o da Tomada de Preços Nº </w:t>
      </w:r>
      <w:r w:rsidR="004D3C0A">
        <w:rPr>
          <w:bCs/>
          <w:vertAlign w:val="baseline"/>
        </w:rPr>
        <w:t>07</w:t>
      </w:r>
      <w:bookmarkStart w:id="0" w:name="_GoBack"/>
      <w:bookmarkEnd w:id="0"/>
      <w:r w:rsidR="00F52263">
        <w:rPr>
          <w:bCs/>
          <w:vertAlign w:val="baseline"/>
        </w:rPr>
        <w:t>/</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 xml:space="preserve">que não tentou, por qualquer meio ou por qualquer pessoa, influir na decisão de qualquer outro participante potencial ou de fato da Tomada de Preços Nº </w:t>
      </w:r>
      <w:r w:rsidR="00862B73">
        <w:rPr>
          <w:bCs/>
          <w:vertAlign w:val="baseline"/>
        </w:rPr>
        <w:t>07</w:t>
      </w:r>
      <w:r>
        <w:rPr>
          <w:bCs/>
          <w:vertAlign w:val="baseline"/>
        </w:rPr>
        <w:t>/</w:t>
      </w:r>
      <w:r w:rsidR="002230BB">
        <w:rPr>
          <w:bCs/>
          <w:vertAlign w:val="baseline"/>
        </w:rPr>
        <w:t>2017</w:t>
      </w:r>
      <w:r>
        <w:rPr>
          <w:bCs/>
          <w:vertAlign w:val="baseline"/>
        </w:rPr>
        <w:t>-8ªSR quanto a participar ou não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participar da (identificação da licitação) não será, no todo ou em parte, direta ou indiretamente, comunicado ou discutido com qualquer outro participante potencial ou de fat</w:t>
      </w:r>
      <w:r w:rsidR="00F52263">
        <w:rPr>
          <w:bCs/>
          <w:vertAlign w:val="baseline"/>
        </w:rPr>
        <w:t xml:space="preserve">o da Tomada de Preços Nº </w:t>
      </w:r>
      <w:r w:rsidR="00862B73">
        <w:rPr>
          <w:bCs/>
          <w:vertAlign w:val="baseline"/>
        </w:rPr>
        <w:t>07</w:t>
      </w:r>
      <w:r w:rsidR="00F52263">
        <w:rPr>
          <w:bCs/>
          <w:vertAlign w:val="baseline"/>
        </w:rPr>
        <w:t>/</w:t>
      </w:r>
      <w:r w:rsidR="002230BB">
        <w:rPr>
          <w:bCs/>
          <w:vertAlign w:val="baseline"/>
        </w:rPr>
        <w:t>2017</w:t>
      </w:r>
      <w:r>
        <w:rPr>
          <w:bCs/>
          <w:vertAlign w:val="baseline"/>
        </w:rPr>
        <w:t>-8ªSR antes da adjudicação do objeto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w:t>
      </w:r>
      <w:r w:rsidR="00F52263">
        <w:rPr>
          <w:bCs/>
          <w:vertAlign w:val="baseline"/>
        </w:rPr>
        <w:t>r da Tomada de</w:t>
      </w:r>
      <w:r w:rsidR="00AE47C1">
        <w:rPr>
          <w:bCs/>
          <w:vertAlign w:val="baseline"/>
        </w:rPr>
        <w:t xml:space="preserve"> Preços Nº </w:t>
      </w:r>
      <w:r w:rsidR="00862B73">
        <w:rPr>
          <w:bCs/>
          <w:vertAlign w:val="baseline"/>
        </w:rPr>
        <w:t>07</w:t>
      </w:r>
      <w:r w:rsidR="00AE47C1">
        <w:rPr>
          <w:bCs/>
          <w:vertAlign w:val="baseline"/>
        </w:rPr>
        <w:t>/</w:t>
      </w:r>
      <w:r w:rsidR="002230BB">
        <w:rPr>
          <w:bCs/>
          <w:vertAlign w:val="baseline"/>
        </w:rPr>
        <w:t>2017</w:t>
      </w:r>
      <w:r>
        <w:rPr>
          <w:bCs/>
          <w:vertAlign w:val="baseline"/>
        </w:rPr>
        <w:t xml:space="preserve">-8ªSR não foi, no todo ou em parte, direta ou indiretamente, informado, discutido ou recebido de qualquer integrante da CODEVASF antes da abertura oficial das propostas; e </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está plenamente ciente do teor e da extensão desta declaração e que detém plenos poderes e informações para firmá-la.</w:t>
      </w:r>
    </w:p>
    <w:p w:rsidR="00410994" w:rsidRDefault="00410994" w:rsidP="00410994">
      <w:pPr>
        <w:tabs>
          <w:tab w:val="left" w:pos="1021"/>
        </w:tabs>
        <w:suppressAutoHyphens/>
        <w:spacing w:before="120" w:after="120"/>
        <w:jc w:val="center"/>
        <w:rPr>
          <w:bCs/>
          <w:vertAlign w:val="baseline"/>
        </w:rPr>
      </w:pPr>
      <w:r>
        <w:rPr>
          <w:bCs/>
          <w:vertAlign w:val="baseline"/>
        </w:rPr>
        <w:t xml:space="preserve">__________, em ___ de ____________de </w:t>
      </w:r>
      <w:r w:rsidR="002230BB">
        <w:rPr>
          <w:bCs/>
          <w:vertAlign w:val="baseline"/>
        </w:rPr>
        <w:t>2017</w:t>
      </w:r>
    </w:p>
    <w:p w:rsidR="00410994" w:rsidRDefault="00410994" w:rsidP="00410994">
      <w:pPr>
        <w:pStyle w:val="Corpodetexto31"/>
        <w:tabs>
          <w:tab w:val="left" w:pos="1021"/>
        </w:tabs>
        <w:suppressAutoHyphens/>
        <w:spacing w:line="240" w:lineRule="auto"/>
        <w:jc w:val="center"/>
        <w:rPr>
          <w:rFonts w:ascii="Times New Roman" w:hAnsi="Times New Roman"/>
          <w:bCs/>
        </w:rPr>
      </w:pPr>
      <w:r>
        <w:rPr>
          <w:rFonts w:ascii="Times New Roman" w:hAnsi="Times New Roman"/>
          <w:bCs/>
        </w:rPr>
        <w:t>__________________________________________</w:t>
      </w:r>
    </w:p>
    <w:p w:rsidR="00410994" w:rsidRDefault="00410994" w:rsidP="00410994">
      <w:pPr>
        <w:pStyle w:val="Corpodetexto"/>
        <w:tabs>
          <w:tab w:val="left" w:pos="1021"/>
        </w:tabs>
        <w:suppressAutoHyphens/>
        <w:jc w:val="center"/>
        <w:rPr>
          <w:b/>
          <w:sz w:val="28"/>
        </w:rPr>
      </w:pPr>
      <w:r>
        <w:rPr>
          <w:b/>
        </w:rPr>
        <w:t>(representante legal do licitante, no âmbito da licitação)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B63EBA" w:rsidRDefault="00B63EBA"/>
    <w:p w:rsidR="00702BEB" w:rsidRDefault="00702BEB"/>
    <w:p w:rsidR="00702BEB" w:rsidRDefault="00702BEB"/>
    <w:p w:rsidR="00702BEB" w:rsidRDefault="00702BEB"/>
    <w:p w:rsidR="00702BEB" w:rsidRDefault="00702BEB"/>
    <w:p w:rsidR="00702BEB" w:rsidRDefault="00702BEB"/>
    <w:p w:rsidR="00702BEB" w:rsidRPr="005A4DF4" w:rsidRDefault="00702BEB" w:rsidP="00702BEB">
      <w:pPr>
        <w:pStyle w:val="Ttulo3"/>
        <w:rPr>
          <w:rFonts w:ascii="Times New Roman" w:hAnsi="Times New Roman"/>
          <w:sz w:val="24"/>
        </w:rPr>
      </w:pPr>
      <w:r w:rsidRPr="005A4DF4">
        <w:rPr>
          <w:rFonts w:ascii="Times New Roman" w:hAnsi="Times New Roman"/>
          <w:sz w:val="24"/>
        </w:rPr>
        <w:t>ANEXO I.d</w:t>
      </w:r>
    </w:p>
    <w:p w:rsidR="00702BEB" w:rsidRPr="005A4DF4" w:rsidRDefault="00702BEB" w:rsidP="00702BEB">
      <w:pPr>
        <w:pStyle w:val="Ttulo3"/>
        <w:rPr>
          <w:rFonts w:ascii="Times New Roman" w:hAnsi="Times New Roman"/>
          <w:sz w:val="24"/>
        </w:rPr>
      </w:pPr>
      <w:r w:rsidRPr="005A4DF4">
        <w:rPr>
          <w:rFonts w:ascii="Times New Roman" w:hAnsi="Times New Roman"/>
          <w:sz w:val="24"/>
        </w:rPr>
        <w:t>DECLARAÇÃO DE VISITA TÉCNICA</w:t>
      </w:r>
    </w:p>
    <w:p w:rsidR="00702BEB" w:rsidRPr="005A4DF4" w:rsidRDefault="005A4DF4" w:rsidP="005A4DF4">
      <w:pPr>
        <w:pStyle w:val="Ttulo3"/>
        <w:rPr>
          <w:rFonts w:ascii="Times New Roman" w:hAnsi="Times New Roman"/>
          <w:sz w:val="24"/>
        </w:rPr>
      </w:pPr>
      <w:r w:rsidRPr="005A4DF4">
        <w:rPr>
          <w:rFonts w:ascii="Times New Roman" w:hAnsi="Times New Roman"/>
          <w:sz w:val="24"/>
        </w:rPr>
        <w:t>TOMADA DE PREÇO</w:t>
      </w:r>
      <w:r w:rsidR="00702BEB" w:rsidRPr="005A4DF4">
        <w:rPr>
          <w:rFonts w:ascii="Times New Roman" w:hAnsi="Times New Roman"/>
          <w:sz w:val="24"/>
        </w:rPr>
        <w:t xml:space="preserve"> Nº XX/</w:t>
      </w:r>
      <w:r w:rsidR="00D76D3C">
        <w:rPr>
          <w:rFonts w:ascii="Times New Roman" w:hAnsi="Times New Roman"/>
          <w:sz w:val="24"/>
        </w:rPr>
        <w:t>2017</w:t>
      </w:r>
      <w:r w:rsidR="00702BEB" w:rsidRPr="005A4DF4">
        <w:rPr>
          <w:rFonts w:ascii="Times New Roman" w:hAnsi="Times New Roman"/>
          <w:sz w:val="24"/>
        </w:rPr>
        <w:t>-8ª/SR</w:t>
      </w:r>
    </w:p>
    <w:p w:rsidR="005A4DF4" w:rsidRPr="005A4DF4" w:rsidRDefault="005A4DF4" w:rsidP="005A4DF4"/>
    <w:p w:rsidR="00702BEB" w:rsidRDefault="00702BEB" w:rsidP="00702BEB">
      <w:pPr>
        <w:pStyle w:val="Corpodetexto2"/>
        <w:ind w:firstLine="1440"/>
        <w:rPr>
          <w:b/>
        </w:rPr>
      </w:pPr>
      <w:r>
        <w:t>Decla</w:t>
      </w:r>
      <w:r w:rsidR="00D76D3C">
        <w:t>ramos</w:t>
      </w:r>
      <w:r>
        <w:t xml:space="preserve"> que visitamos o local onde serão executados os serviços e de que temos pleno conhecimento das condições e peculiaridades inerentes à natureza dos trabalhos, assumindo total responsabilidade por esse fato e informando que não o utilizaremos para quaisquer questionamentos futuros que ensejem avenças técnicas ou financeiras com a CODEVASF.</w:t>
      </w:r>
    </w:p>
    <w:p w:rsidR="00702BEB" w:rsidRDefault="00702BEB" w:rsidP="00702BEB">
      <w:pPr>
        <w:jc w:val="both"/>
      </w:pPr>
    </w:p>
    <w:p w:rsidR="00702BEB" w:rsidRDefault="00702BEB" w:rsidP="00702BEB">
      <w:pPr>
        <w:jc w:val="both"/>
      </w:pPr>
    </w:p>
    <w:p w:rsidR="00702BEB" w:rsidRDefault="00702BEB" w:rsidP="00702BEB">
      <w:pPr>
        <w:jc w:val="center"/>
      </w:pPr>
    </w:p>
    <w:p w:rsidR="00702BEB" w:rsidRDefault="00702BEB" w:rsidP="00702BEB">
      <w:pPr>
        <w:tabs>
          <w:tab w:val="left" w:pos="1021"/>
        </w:tabs>
        <w:ind w:firstLine="426"/>
        <w:jc w:val="center"/>
        <w:rPr>
          <w:b/>
          <w:vertAlign w:val="baseline"/>
        </w:rPr>
      </w:pPr>
      <w:r>
        <w:rPr>
          <w:b/>
          <w:vertAlign w:val="baseline"/>
        </w:rPr>
        <w:t>_______________________________</w:t>
      </w:r>
    </w:p>
    <w:p w:rsidR="00702BEB" w:rsidRDefault="00702BEB" w:rsidP="00702BEB">
      <w:pPr>
        <w:tabs>
          <w:tab w:val="left" w:pos="1021"/>
        </w:tabs>
        <w:ind w:firstLine="426"/>
        <w:jc w:val="center"/>
        <w:rPr>
          <w:b/>
          <w:vertAlign w:val="baseline"/>
        </w:rPr>
      </w:pPr>
      <w:r>
        <w:rPr>
          <w:b/>
          <w:vertAlign w:val="baseline"/>
        </w:rPr>
        <w:t>Assinatura do representante legal</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Nome:</w:t>
      </w:r>
      <w:r>
        <w:rPr>
          <w:b w:val="0"/>
          <w:i/>
        </w:rPr>
        <w:t xml:space="preserve"> </w:t>
      </w:r>
      <w:r>
        <w:rPr>
          <w:b w:val="0"/>
        </w:rPr>
        <w:t>_____________________________</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Função: ______________________________</w:t>
      </w: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2609AD" w:rsidRDefault="002609AD"/>
    <w:p w:rsidR="002609AD" w:rsidRDefault="002609AD"/>
    <w:p w:rsidR="002609AD" w:rsidRDefault="002609AD"/>
    <w:p w:rsidR="002609AD" w:rsidRDefault="002609AD"/>
    <w:p w:rsidR="002609AD" w:rsidRDefault="002609AD"/>
    <w:sectPr w:rsidR="002609AD" w:rsidSect="00410994">
      <w:headerReference w:type="default" r:id="rId8"/>
      <w:pgSz w:w="11906" w:h="16838"/>
      <w:pgMar w:top="18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DF9" w:rsidRDefault="00807DF9" w:rsidP="00410994">
      <w:r>
        <w:separator/>
      </w:r>
    </w:p>
  </w:endnote>
  <w:endnote w:type="continuationSeparator" w:id="0">
    <w:p w:rsidR="00807DF9" w:rsidRDefault="00807DF9" w:rsidP="0041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DF9" w:rsidRDefault="00807DF9" w:rsidP="00410994">
      <w:r>
        <w:separator/>
      </w:r>
    </w:p>
  </w:footnote>
  <w:footnote w:type="continuationSeparator" w:id="0">
    <w:p w:rsidR="00807DF9" w:rsidRDefault="00807DF9" w:rsidP="0041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994" w:rsidRDefault="00410994" w:rsidP="00410994">
    <w:pPr>
      <w:pStyle w:val="Cabealho"/>
      <w:jc w:val="center"/>
      <w:rPr>
        <w:b/>
        <w:sz w:val="16"/>
        <w:szCs w:val="16"/>
      </w:rPr>
    </w:pPr>
    <w: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fillcolor="window">
          <v:imagedata r:id="rId1" o:title=""/>
        </v:shape>
        <o:OLEObject Type="Embed" ProgID="MSPhotoEd.3" ShapeID="_x0000_i1025" DrawAspect="Content" ObjectID="_1569994080" r:id="rId2"/>
      </w:object>
    </w:r>
  </w:p>
  <w:p w:rsidR="00410994" w:rsidRPr="00410994" w:rsidRDefault="00410994" w:rsidP="00410994">
    <w:pPr>
      <w:pStyle w:val="Cabealho"/>
      <w:jc w:val="center"/>
      <w:rPr>
        <w:b/>
        <w:sz w:val="18"/>
        <w:szCs w:val="18"/>
      </w:rPr>
    </w:pPr>
    <w:r w:rsidRPr="00410994">
      <w:rPr>
        <w:b/>
        <w:sz w:val="18"/>
        <w:szCs w:val="18"/>
      </w:rPr>
      <w:t>MINISTÉRIO DA INTEGRAÇÃO NACIONAL – MI</w:t>
    </w:r>
  </w:p>
  <w:p w:rsidR="00410994" w:rsidRPr="00410994" w:rsidRDefault="00410994" w:rsidP="00410994">
    <w:pPr>
      <w:pStyle w:val="Cabealho"/>
      <w:rPr>
        <w:b/>
        <w:sz w:val="18"/>
        <w:szCs w:val="18"/>
      </w:rPr>
    </w:pPr>
    <w:r>
      <w:rPr>
        <w:b/>
        <w:sz w:val="18"/>
        <w:szCs w:val="18"/>
      </w:rPr>
      <w:t xml:space="preserve">                                                       </w:t>
    </w:r>
    <w:r w:rsidRPr="00410994">
      <w:rPr>
        <w:b/>
        <w:sz w:val="18"/>
        <w:szCs w:val="18"/>
      </w:rPr>
      <w:t>COMPANHIA DE DESENVOLVIMENTO DOS VALES DO SÃO FRANCISCO E DO PARNAÍBA</w:t>
    </w:r>
  </w:p>
  <w:p w:rsidR="00410994" w:rsidRPr="00410994" w:rsidRDefault="00410994" w:rsidP="00410994">
    <w:pPr>
      <w:pStyle w:val="Cabealho"/>
      <w:jc w:val="center"/>
      <w:rPr>
        <w:b/>
        <w:sz w:val="18"/>
        <w:szCs w:val="18"/>
      </w:rPr>
    </w:pPr>
    <w:r w:rsidRPr="00410994">
      <w:rPr>
        <w:b/>
        <w:sz w:val="18"/>
        <w:szCs w:val="18"/>
      </w:rPr>
      <w:t>8ª SUPERINTENDÊNCIA REGIONAL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F270B"/>
    <w:multiLevelType w:val="hybridMultilevel"/>
    <w:tmpl w:val="00287C8E"/>
    <w:lvl w:ilvl="0" w:tplc="71BEFE40">
      <w:start w:val="1"/>
      <w:numFmt w:val="lowerLetter"/>
      <w:lvlText w:val="%1)"/>
      <w:lvlJc w:val="left"/>
      <w:pPr>
        <w:tabs>
          <w:tab w:val="num" w:pos="2489"/>
        </w:tabs>
        <w:ind w:left="2489" w:hanging="36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994"/>
    <w:rsid w:val="000471CF"/>
    <w:rsid w:val="000B40BD"/>
    <w:rsid w:val="000D0A0C"/>
    <w:rsid w:val="000D1C6F"/>
    <w:rsid w:val="001A607A"/>
    <w:rsid w:val="002230BB"/>
    <w:rsid w:val="002609AD"/>
    <w:rsid w:val="002B10DD"/>
    <w:rsid w:val="00410994"/>
    <w:rsid w:val="004D3C0A"/>
    <w:rsid w:val="004F176F"/>
    <w:rsid w:val="004F5E2D"/>
    <w:rsid w:val="005608FB"/>
    <w:rsid w:val="005A4DF4"/>
    <w:rsid w:val="00623451"/>
    <w:rsid w:val="00702BEB"/>
    <w:rsid w:val="00807DF9"/>
    <w:rsid w:val="00844327"/>
    <w:rsid w:val="00862B73"/>
    <w:rsid w:val="0093262A"/>
    <w:rsid w:val="00A074CF"/>
    <w:rsid w:val="00AE47C1"/>
    <w:rsid w:val="00B63EBA"/>
    <w:rsid w:val="00C451AD"/>
    <w:rsid w:val="00D76D3C"/>
    <w:rsid w:val="00DB5CDF"/>
    <w:rsid w:val="00F52263"/>
    <w:rsid w:val="00F677B8"/>
    <w:rsid w:val="00FA56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FF72C"/>
  <w15:docId w15:val="{6A4EF8A2-896F-4863-ADA0-905C1A1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994"/>
    <w:pPr>
      <w:spacing w:after="0" w:line="240" w:lineRule="auto"/>
    </w:pPr>
    <w:rPr>
      <w:rFonts w:ascii="Times New Roman" w:eastAsia="Times New Roman" w:hAnsi="Times New Roman" w:cs="Times New Roman"/>
      <w:sz w:val="24"/>
      <w:szCs w:val="20"/>
      <w:vertAlign w:val="superscript"/>
      <w:lang w:eastAsia="pt-BR"/>
    </w:rPr>
  </w:style>
  <w:style w:type="paragraph" w:styleId="Ttulo3">
    <w:name w:val="heading 3"/>
    <w:basedOn w:val="Normal"/>
    <w:next w:val="Normal"/>
    <w:link w:val="Ttulo3Char"/>
    <w:qFormat/>
    <w:rsid w:val="00410994"/>
    <w:pPr>
      <w:keepNext/>
      <w:spacing w:before="120" w:after="120"/>
      <w:ind w:left="1021" w:hanging="1021"/>
      <w:jc w:val="center"/>
      <w:outlineLvl w:val="2"/>
    </w:pPr>
    <w:rPr>
      <w:rFonts w:ascii="Arial" w:hAnsi="Arial"/>
      <w:b/>
      <w:sz w:val="22"/>
      <w:vertAlign w:val="baseline"/>
    </w:rPr>
  </w:style>
  <w:style w:type="paragraph" w:styleId="Ttulo4">
    <w:name w:val="heading 4"/>
    <w:basedOn w:val="Normal"/>
    <w:next w:val="Normal"/>
    <w:link w:val="Ttulo4Char"/>
    <w:qFormat/>
    <w:rsid w:val="00410994"/>
    <w:pPr>
      <w:keepNext/>
      <w:spacing w:before="120" w:after="120"/>
      <w:jc w:val="both"/>
      <w:outlineLvl w:val="3"/>
    </w:pPr>
    <w:rPr>
      <w:b/>
      <w:vertAlign w:val="baseline"/>
    </w:rPr>
  </w:style>
  <w:style w:type="paragraph" w:styleId="Ttulo5">
    <w:name w:val="heading 5"/>
    <w:basedOn w:val="Normal"/>
    <w:next w:val="Normal"/>
    <w:link w:val="Ttulo5Char"/>
    <w:qFormat/>
    <w:rsid w:val="00410994"/>
    <w:pPr>
      <w:keepNext/>
      <w:spacing w:before="120" w:after="120"/>
      <w:jc w:val="both"/>
      <w:outlineLvl w:val="4"/>
    </w:pPr>
    <w:rPr>
      <w:vertAlign w:val="baseline"/>
    </w:rPr>
  </w:style>
  <w:style w:type="paragraph" w:styleId="Ttulo6">
    <w:name w:val="heading 6"/>
    <w:basedOn w:val="Normal"/>
    <w:next w:val="Normal"/>
    <w:link w:val="Ttulo6Char"/>
    <w:qFormat/>
    <w:rsid w:val="00410994"/>
    <w:pPr>
      <w:keepNext/>
      <w:outlineLvl w:val="5"/>
    </w:pPr>
    <w:rPr>
      <w:b/>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410994"/>
    <w:rPr>
      <w:rFonts w:ascii="Arial" w:eastAsia="Times New Roman" w:hAnsi="Arial" w:cs="Times New Roman"/>
      <w:b/>
      <w:szCs w:val="20"/>
      <w:lang w:eastAsia="pt-BR"/>
    </w:rPr>
  </w:style>
  <w:style w:type="character" w:customStyle="1" w:styleId="Ttulo4Char">
    <w:name w:val="Título 4 Char"/>
    <w:basedOn w:val="Fontepargpadro"/>
    <w:link w:val="Ttulo4"/>
    <w:rsid w:val="00410994"/>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410994"/>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410994"/>
    <w:rPr>
      <w:rFonts w:ascii="Times New Roman" w:eastAsia="Times New Roman" w:hAnsi="Times New Roman" w:cs="Times New Roman"/>
      <w:b/>
      <w:sz w:val="24"/>
      <w:szCs w:val="20"/>
      <w:lang w:eastAsia="pt-BR"/>
    </w:rPr>
  </w:style>
  <w:style w:type="paragraph" w:styleId="Corpodetexto">
    <w:name w:val="Body Text"/>
    <w:basedOn w:val="Normal"/>
    <w:link w:val="CorpodetextoChar"/>
    <w:semiHidden/>
    <w:rsid w:val="00410994"/>
    <w:pPr>
      <w:tabs>
        <w:tab w:val="left" w:pos="2694"/>
      </w:tabs>
      <w:spacing w:before="120" w:after="120"/>
      <w:jc w:val="both"/>
    </w:pPr>
    <w:rPr>
      <w:vertAlign w:val="baseline"/>
    </w:rPr>
  </w:style>
  <w:style w:type="character" w:customStyle="1" w:styleId="CorpodetextoChar">
    <w:name w:val="Corpo de texto Char"/>
    <w:basedOn w:val="Fontepargpadro"/>
    <w:link w:val="Corpodetexto"/>
    <w:semiHidden/>
    <w:rsid w:val="00410994"/>
    <w:rPr>
      <w:rFonts w:ascii="Times New Roman" w:eastAsia="Times New Roman" w:hAnsi="Times New Roman" w:cs="Times New Roman"/>
      <w:sz w:val="24"/>
      <w:szCs w:val="20"/>
      <w:lang w:eastAsia="pt-BR"/>
    </w:rPr>
  </w:style>
  <w:style w:type="paragraph" w:styleId="Corpodetexto2">
    <w:name w:val="Body Text 2"/>
    <w:basedOn w:val="Normal"/>
    <w:link w:val="Corpodetexto2Char"/>
    <w:semiHidden/>
    <w:rsid w:val="00410994"/>
    <w:pPr>
      <w:widowControl w:val="0"/>
      <w:spacing w:before="120" w:after="120"/>
      <w:jc w:val="both"/>
    </w:pPr>
    <w:rPr>
      <w:snapToGrid w:val="0"/>
      <w:vertAlign w:val="baseline"/>
    </w:rPr>
  </w:style>
  <w:style w:type="character" w:customStyle="1" w:styleId="Corpodetexto2Char">
    <w:name w:val="Corpo de texto 2 Char"/>
    <w:basedOn w:val="Fontepargpadro"/>
    <w:link w:val="Corpodetexto2"/>
    <w:semiHidden/>
    <w:rsid w:val="00410994"/>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rsid w:val="00410994"/>
    <w:pPr>
      <w:spacing w:line="270" w:lineRule="exact"/>
      <w:jc w:val="both"/>
    </w:pPr>
    <w:rPr>
      <w:rFonts w:ascii="Arial" w:hAnsi="Arial"/>
      <w:vertAlign w:val="baseline"/>
    </w:rPr>
  </w:style>
  <w:style w:type="paragraph" w:styleId="Cabealho">
    <w:name w:val="header"/>
    <w:basedOn w:val="Normal"/>
    <w:link w:val="CabealhoChar"/>
    <w:unhideWhenUsed/>
    <w:rsid w:val="00410994"/>
    <w:pPr>
      <w:tabs>
        <w:tab w:val="center" w:pos="4252"/>
        <w:tab w:val="right" w:pos="8504"/>
      </w:tabs>
    </w:pPr>
  </w:style>
  <w:style w:type="character" w:customStyle="1" w:styleId="CabealhoChar">
    <w:name w:val="Cabeçalho Char"/>
    <w:basedOn w:val="Fontepargpadro"/>
    <w:link w:val="Cabealho"/>
    <w:uiPriority w:val="99"/>
    <w:rsid w:val="00410994"/>
    <w:rPr>
      <w:rFonts w:ascii="Times New Roman" w:eastAsia="Times New Roman" w:hAnsi="Times New Roman" w:cs="Times New Roman"/>
      <w:sz w:val="24"/>
      <w:szCs w:val="20"/>
      <w:vertAlign w:val="superscript"/>
      <w:lang w:eastAsia="pt-BR"/>
    </w:rPr>
  </w:style>
  <w:style w:type="paragraph" w:styleId="Rodap">
    <w:name w:val="footer"/>
    <w:basedOn w:val="Normal"/>
    <w:link w:val="RodapChar"/>
    <w:uiPriority w:val="99"/>
    <w:unhideWhenUsed/>
    <w:rsid w:val="00410994"/>
    <w:pPr>
      <w:tabs>
        <w:tab w:val="center" w:pos="4252"/>
        <w:tab w:val="right" w:pos="8504"/>
      </w:tabs>
    </w:pPr>
  </w:style>
  <w:style w:type="character" w:customStyle="1" w:styleId="RodapChar">
    <w:name w:val="Rodapé Char"/>
    <w:basedOn w:val="Fontepargpadro"/>
    <w:link w:val="Rodap"/>
    <w:uiPriority w:val="99"/>
    <w:rsid w:val="00410994"/>
    <w:rPr>
      <w:rFonts w:ascii="Times New Roman" w:eastAsia="Times New Roman" w:hAnsi="Times New Roman" w:cs="Times New Roman"/>
      <w:sz w:val="24"/>
      <w:szCs w:val="20"/>
      <w:vertAlign w:val="superscript"/>
      <w:lang w:eastAsia="pt-BR"/>
    </w:rPr>
  </w:style>
  <w:style w:type="paragraph" w:styleId="PargrafodaLista">
    <w:name w:val="List Paragraph"/>
    <w:basedOn w:val="Normal"/>
    <w:qFormat/>
    <w:rsid w:val="002609AD"/>
    <w:pPr>
      <w:ind w:left="720"/>
      <w:contextualSpacing/>
    </w:pPr>
    <w:rPr>
      <w:szCs w:val="24"/>
      <w:vertAlign w:val="baseli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59947-19F7-4595-A080-8839C2D5E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682</Words>
  <Characters>3688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Michelline Maria Britto Oliveira</dc:creator>
  <cp:lastModifiedBy>Giselia Santos Melo</cp:lastModifiedBy>
  <cp:revision>15</cp:revision>
  <dcterms:created xsi:type="dcterms:W3CDTF">2013-09-25T17:55:00Z</dcterms:created>
  <dcterms:modified xsi:type="dcterms:W3CDTF">2017-10-20T11:42:00Z</dcterms:modified>
</cp:coreProperties>
</file>